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9C" w:rsidRDefault="0015349C" w:rsidP="0015349C">
      <w:pPr>
        <w:pStyle w:val="a3"/>
        <w:jc w:val="center"/>
      </w:pPr>
      <w:r>
        <w:rPr>
          <w:b/>
          <w:noProof/>
          <w:sz w:val="44"/>
          <w:szCs w:val="44"/>
        </w:rPr>
        <w:drawing>
          <wp:inline distT="0" distB="0" distL="0" distR="0">
            <wp:extent cx="4953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349C" w:rsidRDefault="0015349C" w:rsidP="0015349C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Собрание депутатов</w:t>
      </w:r>
    </w:p>
    <w:p w:rsidR="0015349C" w:rsidRDefault="0015349C" w:rsidP="0015349C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муниципального района</w:t>
      </w:r>
    </w:p>
    <w:p w:rsidR="0015349C" w:rsidRDefault="0015349C" w:rsidP="0015349C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5349C" w:rsidRDefault="0015349C" w:rsidP="0015349C">
      <w:pPr>
        <w:pStyle w:val="a3"/>
        <w:rPr>
          <w:sz w:val="22"/>
          <w:szCs w:val="26"/>
        </w:rPr>
      </w:pPr>
    </w:p>
    <w:p w:rsidR="0015349C" w:rsidRDefault="00486D51" w:rsidP="0015349C">
      <w:pPr>
        <w:pStyle w:val="a3"/>
        <w:rPr>
          <w:sz w:val="22"/>
        </w:rPr>
      </w:pPr>
      <w:r w:rsidRPr="00486D51">
        <w:pict>
          <v:line id="_x0000_s1026" style="position:absolute;z-index:251658240" from="-11.5pt,2.55pt" to="508.35pt,2.55pt" o:allowincell="f" strokeweight="3pt">
            <v:stroke linestyle="thinThin"/>
          </v:line>
        </w:pict>
      </w:r>
    </w:p>
    <w:p w:rsidR="0015349C" w:rsidRDefault="0015349C" w:rsidP="0015349C">
      <w:pPr>
        <w:pStyle w:val="a3"/>
        <w:tabs>
          <w:tab w:val="left" w:pos="8306"/>
        </w:tabs>
        <w:rPr>
          <w:sz w:val="26"/>
          <w:szCs w:val="26"/>
        </w:rPr>
      </w:pPr>
      <w:r>
        <w:rPr>
          <w:sz w:val="26"/>
          <w:szCs w:val="26"/>
        </w:rPr>
        <w:t>«</w:t>
      </w:r>
      <w:r w:rsidR="00523746">
        <w:rPr>
          <w:sz w:val="26"/>
          <w:szCs w:val="26"/>
        </w:rPr>
        <w:t>25</w:t>
      </w:r>
      <w:r>
        <w:rPr>
          <w:sz w:val="26"/>
          <w:szCs w:val="26"/>
        </w:rPr>
        <w:t xml:space="preserve">»  </w:t>
      </w:r>
      <w:r w:rsidR="00523746"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2012 года                     </w:t>
      </w:r>
      <w:bookmarkStart w:id="0" w:name="_GoBack"/>
      <w:bookmarkEnd w:id="0"/>
      <w:r w:rsidR="00176F91">
        <w:rPr>
          <w:sz w:val="26"/>
          <w:szCs w:val="26"/>
        </w:rPr>
        <w:t xml:space="preserve">                                                                 </w:t>
      </w:r>
      <w:r w:rsidR="00523746">
        <w:rPr>
          <w:sz w:val="26"/>
          <w:szCs w:val="26"/>
        </w:rPr>
        <w:t>№ 473</w:t>
      </w:r>
    </w:p>
    <w:p w:rsidR="0015349C" w:rsidRDefault="0015349C" w:rsidP="0015349C">
      <w:pPr>
        <w:pStyle w:val="2"/>
        <w:spacing w:line="23" w:lineRule="atLeast"/>
        <w:ind w:right="4855"/>
        <w:rPr>
          <w:sz w:val="26"/>
          <w:szCs w:val="26"/>
        </w:rPr>
      </w:pPr>
    </w:p>
    <w:p w:rsidR="0015349C" w:rsidRDefault="0015349C" w:rsidP="0015349C">
      <w:pPr>
        <w:pStyle w:val="2"/>
        <w:spacing w:line="23" w:lineRule="atLeast"/>
        <w:ind w:right="4855"/>
        <w:rPr>
          <w:sz w:val="26"/>
          <w:szCs w:val="26"/>
        </w:rPr>
      </w:pPr>
      <w:r>
        <w:rPr>
          <w:sz w:val="26"/>
          <w:szCs w:val="26"/>
        </w:rPr>
        <w:t>О внесении изменений в Регламент Собрания депутатов Катав-Ивановского муниципального района</w:t>
      </w:r>
    </w:p>
    <w:p w:rsidR="0015349C" w:rsidRDefault="0015349C" w:rsidP="0015349C">
      <w:pPr>
        <w:pStyle w:val="2"/>
        <w:spacing w:line="23" w:lineRule="atLeast"/>
        <w:ind w:right="4855"/>
        <w:rPr>
          <w:sz w:val="26"/>
          <w:szCs w:val="26"/>
        </w:rPr>
      </w:pPr>
    </w:p>
    <w:p w:rsidR="0015349C" w:rsidRDefault="0015349C" w:rsidP="0015349C">
      <w:pPr>
        <w:pStyle w:val="2"/>
        <w:spacing w:line="23" w:lineRule="atLeast"/>
        <w:ind w:right="-5"/>
        <w:rPr>
          <w:sz w:val="26"/>
          <w:szCs w:val="26"/>
        </w:rPr>
      </w:pPr>
      <w:r>
        <w:rPr>
          <w:sz w:val="26"/>
          <w:szCs w:val="26"/>
        </w:rPr>
        <w:tab/>
        <w:t>В соответствии с Уставом Катав-Ивановского муниципального района, Собрание депутатов Катав-Ивановского муниципального района</w:t>
      </w:r>
    </w:p>
    <w:p w:rsidR="0015349C" w:rsidRDefault="0015349C" w:rsidP="0015349C">
      <w:pPr>
        <w:pStyle w:val="2"/>
        <w:spacing w:line="23" w:lineRule="atLeast"/>
        <w:ind w:right="-5"/>
        <w:rPr>
          <w:sz w:val="26"/>
          <w:szCs w:val="26"/>
        </w:rPr>
      </w:pPr>
    </w:p>
    <w:p w:rsidR="0015349C" w:rsidRDefault="0015349C" w:rsidP="0015349C">
      <w:pPr>
        <w:pStyle w:val="2"/>
        <w:spacing w:line="23" w:lineRule="atLeast"/>
        <w:ind w:right="-5"/>
        <w:rPr>
          <w:sz w:val="26"/>
          <w:szCs w:val="26"/>
        </w:rPr>
      </w:pPr>
      <w:r>
        <w:rPr>
          <w:sz w:val="26"/>
          <w:szCs w:val="26"/>
        </w:rPr>
        <w:t>РЕШАЕТ:</w:t>
      </w:r>
    </w:p>
    <w:p w:rsidR="0015349C" w:rsidRDefault="0015349C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>
        <w:rPr>
          <w:b/>
          <w:sz w:val="26"/>
          <w:szCs w:val="26"/>
        </w:rPr>
        <w:t>1.</w:t>
      </w:r>
      <w:r>
        <w:rPr>
          <w:sz w:val="26"/>
          <w:szCs w:val="26"/>
        </w:rPr>
        <w:t xml:space="preserve"> Внести в Регламент Собрания депутатов Катав-Ивановского муниципального района, утвержденный решением Собрания депутатов Катав-Ивановского муниципального района от 21.0</w:t>
      </w:r>
      <w:r w:rsidR="002752D4">
        <w:rPr>
          <w:sz w:val="26"/>
          <w:szCs w:val="26"/>
        </w:rPr>
        <w:t>7.2010 № 63 следующие изменения согласно Приложению.</w:t>
      </w:r>
    </w:p>
    <w:p w:rsidR="002752D4" w:rsidRPr="00DC41EC" w:rsidRDefault="002752D4" w:rsidP="002752D4">
      <w:pPr>
        <w:autoSpaceDE w:val="0"/>
        <w:autoSpaceDN w:val="0"/>
        <w:adjustRightInd w:val="0"/>
        <w:spacing w:line="23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41EC">
        <w:rPr>
          <w:rFonts w:ascii="Times New Roman" w:hAnsi="Times New Roman" w:cs="Times New Roman"/>
          <w:b/>
          <w:sz w:val="26"/>
          <w:szCs w:val="26"/>
        </w:rPr>
        <w:t>2.</w:t>
      </w:r>
      <w:r w:rsidRPr="00DC41E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со дня его подписания.</w:t>
      </w: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Default="002752D4" w:rsidP="002752D4">
      <w:pPr>
        <w:pStyle w:val="2"/>
        <w:spacing w:line="23" w:lineRule="atLeast"/>
        <w:ind w:right="-5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2752D4" w:rsidRDefault="002752D4" w:rsidP="002752D4">
      <w:pPr>
        <w:pStyle w:val="2"/>
        <w:spacing w:line="23" w:lineRule="atLeast"/>
        <w:ind w:right="-5"/>
        <w:rPr>
          <w:sz w:val="26"/>
          <w:szCs w:val="26"/>
        </w:rPr>
      </w:pPr>
      <w:r>
        <w:rPr>
          <w:sz w:val="26"/>
          <w:szCs w:val="26"/>
        </w:rPr>
        <w:t>Катав-Ивановского муниципального района                                  Е.В. Калиничев</w:t>
      </w:r>
    </w:p>
    <w:p w:rsidR="002752D4" w:rsidRDefault="002752D4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FB509F" w:rsidRDefault="00FB509F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EC799B" w:rsidRDefault="00EC799B" w:rsidP="00EC799B">
      <w:pPr>
        <w:pStyle w:val="2"/>
        <w:spacing w:line="23" w:lineRule="atLeast"/>
        <w:ind w:right="-5"/>
        <w:rPr>
          <w:sz w:val="26"/>
          <w:szCs w:val="26"/>
        </w:rPr>
      </w:pPr>
    </w:p>
    <w:p w:rsidR="00523746" w:rsidRDefault="002752D4" w:rsidP="00523746">
      <w:pPr>
        <w:pStyle w:val="2"/>
        <w:spacing w:line="23" w:lineRule="atLeast"/>
        <w:ind w:left="4395" w:right="-5"/>
        <w:jc w:val="left"/>
        <w:rPr>
          <w:sz w:val="26"/>
          <w:szCs w:val="26"/>
        </w:rPr>
      </w:pPr>
      <w:r w:rsidRPr="00523746">
        <w:rPr>
          <w:sz w:val="26"/>
          <w:szCs w:val="26"/>
        </w:rPr>
        <w:t xml:space="preserve">Приложение </w:t>
      </w:r>
    </w:p>
    <w:p w:rsidR="002752D4" w:rsidRPr="00523746" w:rsidRDefault="002752D4" w:rsidP="00523746">
      <w:pPr>
        <w:pStyle w:val="2"/>
        <w:spacing w:line="23" w:lineRule="atLeast"/>
        <w:ind w:left="4395" w:right="-5"/>
        <w:jc w:val="left"/>
        <w:rPr>
          <w:sz w:val="26"/>
          <w:szCs w:val="26"/>
        </w:rPr>
      </w:pPr>
      <w:r w:rsidRPr="00523746">
        <w:rPr>
          <w:sz w:val="26"/>
          <w:szCs w:val="26"/>
        </w:rPr>
        <w:t>к решению Собрания депутатов</w:t>
      </w:r>
    </w:p>
    <w:p w:rsidR="00523746" w:rsidRDefault="002752D4" w:rsidP="00523746">
      <w:pPr>
        <w:pStyle w:val="2"/>
        <w:spacing w:line="23" w:lineRule="atLeast"/>
        <w:ind w:left="4395" w:right="-5"/>
        <w:jc w:val="left"/>
        <w:rPr>
          <w:sz w:val="26"/>
          <w:szCs w:val="26"/>
        </w:rPr>
      </w:pPr>
      <w:r w:rsidRPr="00523746">
        <w:rPr>
          <w:sz w:val="26"/>
          <w:szCs w:val="26"/>
        </w:rPr>
        <w:t>Катав-Ивановского муниципального района</w:t>
      </w:r>
    </w:p>
    <w:p w:rsidR="002752D4" w:rsidRPr="00523746" w:rsidRDefault="00523746" w:rsidP="00523746">
      <w:pPr>
        <w:pStyle w:val="2"/>
        <w:spacing w:line="23" w:lineRule="atLeast"/>
        <w:ind w:left="4395" w:right="-5"/>
        <w:jc w:val="left"/>
        <w:rPr>
          <w:sz w:val="26"/>
          <w:szCs w:val="26"/>
        </w:rPr>
      </w:pPr>
      <w:r w:rsidRPr="00523746">
        <w:rPr>
          <w:sz w:val="26"/>
          <w:szCs w:val="26"/>
        </w:rPr>
        <w:t>от 25.12.</w:t>
      </w:r>
      <w:r w:rsidR="002752D4" w:rsidRPr="00523746">
        <w:rPr>
          <w:sz w:val="26"/>
          <w:szCs w:val="26"/>
        </w:rPr>
        <w:t>2012 №</w:t>
      </w:r>
      <w:r w:rsidRPr="00523746">
        <w:rPr>
          <w:sz w:val="26"/>
          <w:szCs w:val="26"/>
        </w:rPr>
        <w:t xml:space="preserve"> 473</w:t>
      </w:r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EC799B" w:rsidRPr="00523746" w:rsidRDefault="00EC799B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Изменения и дополнения</w:t>
      </w:r>
      <w:proofErr w:type="gramStart"/>
      <w:r w:rsidR="00C80C43" w:rsidRPr="00523746">
        <w:rPr>
          <w:sz w:val="26"/>
          <w:szCs w:val="26"/>
        </w:rPr>
        <w:t>,в</w:t>
      </w:r>
      <w:proofErr w:type="gramEnd"/>
      <w:r w:rsidR="00C80C43" w:rsidRPr="00523746">
        <w:rPr>
          <w:sz w:val="26"/>
          <w:szCs w:val="26"/>
        </w:rPr>
        <w:t xml:space="preserve">носимые в Регламент Собрания депутатов Катав-Ивановского муниципального района: </w:t>
      </w:r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15349C" w:rsidRPr="00523746" w:rsidRDefault="0015349C" w:rsidP="0015349C">
      <w:pPr>
        <w:pStyle w:val="2"/>
        <w:spacing w:line="23" w:lineRule="atLeast"/>
        <w:ind w:right="-5" w:firstLine="540"/>
        <w:rPr>
          <w:b/>
          <w:sz w:val="26"/>
          <w:szCs w:val="26"/>
        </w:rPr>
      </w:pPr>
      <w:r w:rsidRPr="00523746">
        <w:rPr>
          <w:b/>
          <w:sz w:val="26"/>
          <w:szCs w:val="26"/>
        </w:rPr>
        <w:t>1.1. В статье 5:</w:t>
      </w:r>
    </w:p>
    <w:p w:rsidR="0015349C" w:rsidRPr="00523746" w:rsidRDefault="0015349C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1) в подпункте 7 п.1 слова «не имеющие нормативного характера» исключить.</w:t>
      </w:r>
    </w:p>
    <w:p w:rsidR="0015349C" w:rsidRPr="00523746" w:rsidRDefault="0015349C" w:rsidP="0015349C">
      <w:pPr>
        <w:pStyle w:val="2"/>
        <w:spacing w:line="23" w:lineRule="atLeast"/>
        <w:ind w:right="-5" w:firstLine="540"/>
        <w:rPr>
          <w:b/>
          <w:sz w:val="26"/>
          <w:szCs w:val="26"/>
        </w:rPr>
      </w:pPr>
      <w:r w:rsidRPr="00523746">
        <w:rPr>
          <w:b/>
          <w:sz w:val="26"/>
          <w:szCs w:val="26"/>
        </w:rPr>
        <w:t>1.2. В статье 43:</w:t>
      </w:r>
    </w:p>
    <w:p w:rsidR="0015349C" w:rsidRPr="00523746" w:rsidRDefault="0015349C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1) пункт 1 изложить в следующей редакции:</w:t>
      </w:r>
    </w:p>
    <w:p w:rsidR="0015349C" w:rsidRPr="00523746" w:rsidRDefault="0015349C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 xml:space="preserve">«1. Нормативный правовой акт, принятый Собранием депутатов, направляется Главе Катав-Ивановского муниципального района </w:t>
      </w:r>
      <w:r w:rsidR="006B0022" w:rsidRPr="00523746">
        <w:rPr>
          <w:sz w:val="26"/>
          <w:szCs w:val="26"/>
        </w:rPr>
        <w:t>для подписания и обнародования в течение 10 дней</w:t>
      </w:r>
      <w:proofErr w:type="gramStart"/>
      <w:r w:rsidR="006B0022" w:rsidRPr="00523746">
        <w:rPr>
          <w:sz w:val="26"/>
          <w:szCs w:val="26"/>
        </w:rPr>
        <w:t>.»</w:t>
      </w:r>
      <w:proofErr w:type="gramEnd"/>
    </w:p>
    <w:p w:rsidR="006B0022" w:rsidRPr="00523746" w:rsidRDefault="006B0022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2) в пункте 2 слово «ненормативного характера» исключить.</w:t>
      </w:r>
    </w:p>
    <w:p w:rsidR="006B0022" w:rsidRPr="00523746" w:rsidRDefault="006B0022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3) в пункте 4 слова « нормативного характера» исключить.</w:t>
      </w:r>
    </w:p>
    <w:p w:rsidR="00591949" w:rsidRPr="00523746" w:rsidRDefault="00591949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4) пункт 6 изложить в следующей редакции:</w:t>
      </w:r>
    </w:p>
    <w:p w:rsidR="00591949" w:rsidRPr="00523746" w:rsidRDefault="00591949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«6. Глава Катав-Ивановского муниципального района  имеет право отклонить правовой акт, принятый Собранием депутатов. В этом случае указанный нормативный правовой акт в течение 10 дней возвращается в Собрание депутатов с мотивированным обоснованием его отклонения либо с предложением о внесении в него изменений и дополнений. Если Глава муниципального района отклонит нормативный правовой акт, он вновь рассматривается Собранием депутатов.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депутатов, он подлежит подписанию Главой Катав-Ивановского муниципального района в течение семи дней и обнародованию</w:t>
      </w:r>
      <w:proofErr w:type="gramStart"/>
      <w:r w:rsidRPr="00523746">
        <w:rPr>
          <w:sz w:val="26"/>
          <w:szCs w:val="26"/>
        </w:rPr>
        <w:t>.</w:t>
      </w:r>
      <w:r w:rsidR="002752D4" w:rsidRPr="00523746">
        <w:rPr>
          <w:sz w:val="26"/>
          <w:szCs w:val="26"/>
        </w:rPr>
        <w:t>»</w:t>
      </w:r>
      <w:proofErr w:type="gramEnd"/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5) дополнить пунктом 7 следующего содержания:</w:t>
      </w:r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  <w:r w:rsidRPr="00523746">
        <w:rPr>
          <w:sz w:val="26"/>
          <w:szCs w:val="26"/>
        </w:rPr>
        <w:t>«7. Решения Собрания депутатов, устанавливающие правила, обязательные для исполнения на территории Катав-Ивановского муниципального района, принимаются большинством голосов от установленной численности депутатов Собрания депутатов, если иное не установлено Федеральным законом от 06.10.2003 «Об общих принципах организации местного самоуправления в Российской Федерации»</w:t>
      </w:r>
      <w:proofErr w:type="gramStart"/>
      <w:r w:rsidRPr="00523746">
        <w:rPr>
          <w:sz w:val="26"/>
          <w:szCs w:val="26"/>
        </w:rPr>
        <w:t>.»</w:t>
      </w:r>
      <w:proofErr w:type="gramEnd"/>
    </w:p>
    <w:p w:rsidR="00C80C43" w:rsidRPr="00523746" w:rsidRDefault="00C80C43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C80C43" w:rsidRPr="00523746" w:rsidRDefault="00C80C43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C80C43" w:rsidRPr="00523746" w:rsidRDefault="00C80C43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C80C43" w:rsidRPr="00523746" w:rsidRDefault="00C80C43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C80C43" w:rsidRPr="00523746" w:rsidRDefault="00C80C43" w:rsidP="00C80C43">
      <w:pPr>
        <w:pStyle w:val="2"/>
        <w:spacing w:line="23" w:lineRule="atLeast"/>
        <w:ind w:right="-5"/>
        <w:rPr>
          <w:sz w:val="26"/>
          <w:szCs w:val="26"/>
        </w:rPr>
      </w:pPr>
      <w:r w:rsidRPr="00523746">
        <w:rPr>
          <w:sz w:val="26"/>
          <w:szCs w:val="26"/>
        </w:rPr>
        <w:t>Глава Катав-Ивановского</w:t>
      </w:r>
    </w:p>
    <w:p w:rsidR="00C80C43" w:rsidRPr="00523746" w:rsidRDefault="00C80C43" w:rsidP="00C80C43">
      <w:pPr>
        <w:pStyle w:val="2"/>
        <w:spacing w:line="23" w:lineRule="atLeast"/>
        <w:ind w:right="-5"/>
        <w:rPr>
          <w:sz w:val="26"/>
          <w:szCs w:val="26"/>
        </w:rPr>
      </w:pPr>
      <w:r w:rsidRPr="00523746">
        <w:rPr>
          <w:sz w:val="26"/>
          <w:szCs w:val="26"/>
        </w:rPr>
        <w:t>муниципального района                                                                            Е.Ю. Киршин</w:t>
      </w:r>
    </w:p>
    <w:p w:rsidR="002752D4" w:rsidRPr="00523746" w:rsidRDefault="002752D4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2752D4" w:rsidRPr="00523746" w:rsidRDefault="002752D4" w:rsidP="002752D4">
      <w:pPr>
        <w:pStyle w:val="2"/>
        <w:spacing w:line="23" w:lineRule="atLeast"/>
        <w:ind w:right="-5"/>
        <w:rPr>
          <w:sz w:val="26"/>
          <w:szCs w:val="26"/>
        </w:rPr>
      </w:pPr>
    </w:p>
    <w:p w:rsidR="006B0022" w:rsidRPr="00523746" w:rsidRDefault="006B0022" w:rsidP="0015349C">
      <w:pPr>
        <w:pStyle w:val="2"/>
        <w:spacing w:line="23" w:lineRule="atLeast"/>
        <w:ind w:right="-5" w:firstLine="540"/>
        <w:rPr>
          <w:sz w:val="26"/>
          <w:szCs w:val="26"/>
        </w:rPr>
      </w:pPr>
    </w:p>
    <w:p w:rsidR="00550A5C" w:rsidRPr="00523746" w:rsidRDefault="00550A5C">
      <w:pPr>
        <w:rPr>
          <w:sz w:val="26"/>
          <w:szCs w:val="26"/>
        </w:rPr>
      </w:pPr>
    </w:p>
    <w:sectPr w:rsidR="00550A5C" w:rsidRPr="00523746" w:rsidSect="00486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5349C"/>
    <w:rsid w:val="0015349C"/>
    <w:rsid w:val="00176F91"/>
    <w:rsid w:val="002752D4"/>
    <w:rsid w:val="00486D51"/>
    <w:rsid w:val="00523746"/>
    <w:rsid w:val="00550A5C"/>
    <w:rsid w:val="00591949"/>
    <w:rsid w:val="006B0022"/>
    <w:rsid w:val="00A94F4F"/>
    <w:rsid w:val="00C80C43"/>
    <w:rsid w:val="00EC799B"/>
    <w:rsid w:val="00FB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5349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15349C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semiHidden/>
    <w:unhideWhenUsed/>
    <w:rsid w:val="0015349C"/>
    <w:pPr>
      <w:spacing w:after="0" w:line="240" w:lineRule="auto"/>
      <w:ind w:right="42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15349C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53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4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0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sobdep2</dc:creator>
  <cp:keywords/>
  <dc:description/>
  <cp:lastModifiedBy>sobdep2</cp:lastModifiedBy>
  <cp:revision>6</cp:revision>
  <cp:lastPrinted>2013-01-10T05:21:00Z</cp:lastPrinted>
  <dcterms:created xsi:type="dcterms:W3CDTF">2012-12-17T08:20:00Z</dcterms:created>
  <dcterms:modified xsi:type="dcterms:W3CDTF">2013-01-10T05:21:00Z</dcterms:modified>
</cp:coreProperties>
</file>